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A8C" w:rsidRDefault="00D50A8C" w:rsidP="00D50A8C">
      <w:pPr>
        <w:tabs>
          <w:tab w:val="left" w:pos="9682"/>
        </w:tabs>
        <w:spacing w:after="0" w:line="276" w:lineRule="auto"/>
        <w:ind w:left="0" w:firstLine="0"/>
        <w:rPr>
          <w:rFonts w:eastAsiaTheme="minorHAnsi"/>
          <w:b/>
          <w:color w:val="auto"/>
          <w:szCs w:val="24"/>
          <w:u w:val="single"/>
          <w:lang w:eastAsia="en-US"/>
        </w:rPr>
      </w:pPr>
    </w:p>
    <w:p w:rsidR="00D50A8C" w:rsidRDefault="00D50A8C" w:rsidP="00D50A8C">
      <w:pPr>
        <w:tabs>
          <w:tab w:val="left" w:pos="9682"/>
        </w:tabs>
        <w:spacing w:after="0" w:line="276" w:lineRule="auto"/>
        <w:ind w:left="0" w:firstLine="0"/>
        <w:rPr>
          <w:rFonts w:eastAsiaTheme="minorHAnsi"/>
          <w:b/>
          <w:color w:val="auto"/>
          <w:szCs w:val="24"/>
          <w:u w:val="single"/>
          <w:lang w:eastAsia="en-US"/>
        </w:rPr>
      </w:pPr>
    </w:p>
    <w:p w:rsidR="00D50A8C" w:rsidRDefault="00D50A8C" w:rsidP="00D50A8C">
      <w:pPr>
        <w:tabs>
          <w:tab w:val="left" w:pos="9682"/>
        </w:tabs>
        <w:spacing w:after="0"/>
        <w:ind w:left="36" w:firstLine="0"/>
        <w:rPr>
          <w:rFonts w:eastAsiaTheme="minorHAnsi"/>
          <w:b/>
          <w:color w:val="auto"/>
          <w:szCs w:val="24"/>
          <w:u w:val="single"/>
          <w:lang w:eastAsia="en-US"/>
        </w:rPr>
      </w:pPr>
    </w:p>
    <w:p w:rsidR="00D50A8C" w:rsidRDefault="00D50A8C" w:rsidP="00D50A8C">
      <w:pPr>
        <w:tabs>
          <w:tab w:val="left" w:pos="9682"/>
        </w:tabs>
        <w:spacing w:after="0"/>
        <w:ind w:left="36" w:firstLine="0"/>
        <w:jc w:val="right"/>
        <w:rPr>
          <w:rFonts w:eastAsiaTheme="minorHAnsi"/>
          <w:b/>
          <w:color w:val="auto"/>
          <w:szCs w:val="24"/>
          <w:u w:val="single"/>
          <w:lang w:eastAsia="en-US"/>
        </w:rPr>
      </w:pPr>
      <w:r>
        <w:rPr>
          <w:rFonts w:eastAsiaTheme="minorHAnsi"/>
          <w:b/>
          <w:color w:val="auto"/>
          <w:szCs w:val="24"/>
          <w:u w:val="single"/>
          <w:lang w:eastAsia="en-US"/>
        </w:rPr>
        <w:t xml:space="preserve">ΥΠΟΔΕΙΓΜΑ 4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4"/>
        <w:gridCol w:w="4644"/>
      </w:tblGrid>
      <w:tr w:rsidR="00D50A8C" w:rsidTr="00D50A8C">
        <w:tc>
          <w:tcPr>
            <w:tcW w:w="5254" w:type="dxa"/>
            <w:hideMark/>
          </w:tcPr>
          <w:p w:rsidR="00D50A8C" w:rsidRDefault="00D50A8C">
            <w:pPr>
              <w:tabs>
                <w:tab w:val="center" w:pos="4153"/>
                <w:tab w:val="right" w:pos="8306"/>
              </w:tabs>
              <w:spacing w:after="0" w:line="240" w:lineRule="auto"/>
              <w:ind w:left="0" w:firstLine="0"/>
              <w:rPr>
                <w:b/>
                <w:bCs/>
                <w:color w:val="auto"/>
                <w:sz w:val="16"/>
                <w:szCs w:val="24"/>
                <w:lang w:val="en-US" w:eastAsia="en-US"/>
              </w:rPr>
            </w:pPr>
            <w:r>
              <w:rPr>
                <w:noProof/>
                <w:color w:val="auto"/>
                <w:sz w:val="32"/>
                <w:szCs w:val="24"/>
                <w:lang w:eastAsia="en-US"/>
              </w:rPr>
              <w:drawing>
                <wp:inline distT="0" distB="0" distL="0" distR="0">
                  <wp:extent cx="523875" cy="53340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D50A8C" w:rsidRDefault="00D50A8C">
            <w:pPr>
              <w:tabs>
                <w:tab w:val="center" w:pos="4153"/>
                <w:tab w:val="right" w:pos="8306"/>
              </w:tabs>
              <w:spacing w:after="0" w:line="240" w:lineRule="auto"/>
              <w:ind w:left="0" w:firstLine="0"/>
              <w:rPr>
                <w:b/>
                <w:bCs/>
                <w:color w:val="auto"/>
                <w:sz w:val="16"/>
                <w:szCs w:val="24"/>
                <w:lang w:val="en-US" w:eastAsia="en-US"/>
              </w:rPr>
            </w:pPr>
          </w:p>
        </w:tc>
      </w:tr>
    </w:tbl>
    <w:p w:rsidR="00D50A8C" w:rsidRDefault="00D50A8C" w:rsidP="00D50A8C">
      <w:pPr>
        <w:tabs>
          <w:tab w:val="center" w:pos="4153"/>
          <w:tab w:val="right" w:pos="8306"/>
        </w:tabs>
        <w:spacing w:after="0" w:line="240" w:lineRule="auto"/>
        <w:ind w:left="0" w:firstLine="0"/>
        <w:rPr>
          <w:b/>
          <w:bCs/>
          <w:color w:val="auto"/>
          <w:sz w:val="16"/>
          <w:szCs w:val="24"/>
        </w:rPr>
      </w:pPr>
    </w:p>
    <w:p w:rsidR="00D50A8C" w:rsidRDefault="00D50A8C" w:rsidP="00D50A8C">
      <w:pPr>
        <w:keepNext/>
        <w:keepLines/>
        <w:spacing w:before="200" w:after="0" w:line="276" w:lineRule="auto"/>
        <w:ind w:left="0" w:firstLine="0"/>
        <w:outlineLvl w:val="2"/>
        <w:rPr>
          <w:b/>
          <w:bCs/>
          <w:color w:val="auto"/>
          <w:sz w:val="28"/>
          <w:szCs w:val="24"/>
        </w:rPr>
      </w:pPr>
      <w:r>
        <w:rPr>
          <w:b/>
          <w:bCs/>
          <w:color w:val="auto"/>
          <w:sz w:val="28"/>
          <w:szCs w:val="24"/>
        </w:rPr>
        <w:t>ΥΠΕΥΘΥΝΗ ΔΗΛΩΣΗ</w:t>
      </w:r>
    </w:p>
    <w:p w:rsidR="00D50A8C" w:rsidRDefault="00D50A8C" w:rsidP="00D50A8C">
      <w:pPr>
        <w:keepNext/>
        <w:spacing w:after="0" w:line="240" w:lineRule="auto"/>
        <w:ind w:left="0" w:firstLine="0"/>
        <w:outlineLvl w:val="2"/>
        <w:rPr>
          <w:b/>
          <w:bCs/>
          <w:color w:val="auto"/>
          <w:szCs w:val="24"/>
          <w:vertAlign w:val="superscript"/>
        </w:rPr>
      </w:pPr>
      <w:r>
        <w:rPr>
          <w:b/>
          <w:bCs/>
          <w:color w:val="auto"/>
          <w:szCs w:val="24"/>
          <w:vertAlign w:val="superscript"/>
        </w:rPr>
        <w:t>(άρθρο 8 Ν.1599/1986)</w:t>
      </w:r>
    </w:p>
    <w:p w:rsidR="00D50A8C" w:rsidRDefault="00D50A8C" w:rsidP="00D50A8C">
      <w:pPr>
        <w:spacing w:after="0" w:line="240" w:lineRule="auto"/>
        <w:ind w:left="0" w:firstLine="0"/>
        <w:rPr>
          <w:color w:val="auto"/>
          <w:szCs w:val="24"/>
        </w:rPr>
      </w:pPr>
    </w:p>
    <w:p w:rsidR="00D50A8C" w:rsidRDefault="00D50A8C" w:rsidP="00D50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484" w:firstLine="0"/>
        <w:rPr>
          <w:color w:val="auto"/>
          <w:sz w:val="18"/>
          <w:szCs w:val="24"/>
        </w:rPr>
      </w:pPr>
      <w:r>
        <w:rPr>
          <w:color w:val="auto"/>
          <w:sz w:val="18"/>
          <w:szCs w:val="24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50A8C" w:rsidRDefault="00D50A8C" w:rsidP="00D50A8C">
      <w:pPr>
        <w:spacing w:after="0" w:line="240" w:lineRule="auto"/>
        <w:ind w:left="0" w:firstLine="0"/>
        <w:rPr>
          <w:bCs/>
          <w:color w:val="auto"/>
          <w:sz w:val="22"/>
          <w:szCs w:val="24"/>
        </w:rPr>
      </w:pPr>
    </w:p>
    <w:p w:rsidR="00D50A8C" w:rsidRDefault="00D50A8C" w:rsidP="00D50A8C">
      <w:pPr>
        <w:spacing w:after="0" w:line="240" w:lineRule="auto"/>
        <w:ind w:left="0" w:firstLine="0"/>
        <w:rPr>
          <w:color w:val="auto"/>
          <w:sz w:val="20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330"/>
        <w:gridCol w:w="658"/>
        <w:gridCol w:w="93"/>
        <w:gridCol w:w="1950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670"/>
      </w:tblGrid>
      <w:tr w:rsidR="00D50A8C" w:rsidTr="00D50A8C">
        <w:trPr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8C" w:rsidRDefault="00D50A8C">
            <w:pPr>
              <w:spacing w:before="240" w:after="0" w:line="240" w:lineRule="auto"/>
              <w:ind w:left="0" w:right="-6878" w:firstLine="0"/>
              <w:rPr>
                <w:color w:val="auto"/>
                <w:sz w:val="20"/>
                <w:szCs w:val="20"/>
                <w:lang w:val="en-US" w:eastAsia="en-US"/>
              </w:rPr>
            </w:pPr>
            <w:proofErr w:type="gramStart"/>
            <w:r>
              <w:rPr>
                <w:color w:val="auto"/>
                <w:sz w:val="20"/>
                <w:szCs w:val="20"/>
                <w:lang w:val="en-US" w:eastAsia="en-US"/>
              </w:rPr>
              <w:t>ΠΡΟΣ</w:t>
            </w:r>
            <w:r>
              <w:rPr>
                <w:color w:val="auto"/>
                <w:sz w:val="20"/>
                <w:szCs w:val="20"/>
                <w:vertAlign w:val="superscript"/>
                <w:lang w:val="en-US" w:eastAsia="en-US"/>
              </w:rPr>
              <w:t>(</w:t>
            </w:r>
            <w:proofErr w:type="gramEnd"/>
            <w:r>
              <w:rPr>
                <w:color w:val="auto"/>
                <w:sz w:val="20"/>
                <w:szCs w:val="20"/>
                <w:vertAlign w:val="superscript"/>
                <w:lang w:val="en-US" w:eastAsia="en-US"/>
              </w:rPr>
              <w:t>1)</w:t>
            </w:r>
            <w:r>
              <w:rPr>
                <w:color w:val="auto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83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8C" w:rsidRDefault="00D50A8C">
            <w:pPr>
              <w:spacing w:before="240" w:after="0" w:line="240" w:lineRule="auto"/>
              <w:ind w:left="0" w:right="-6878" w:firstLine="0"/>
              <w:rPr>
                <w:color w:val="auto"/>
                <w:sz w:val="22"/>
                <w:szCs w:val="24"/>
                <w:lang w:val="en-US" w:eastAsia="en-US"/>
              </w:rPr>
            </w:pPr>
            <w:r>
              <w:rPr>
                <w:color w:val="auto"/>
                <w:sz w:val="22"/>
                <w:szCs w:val="24"/>
                <w:lang w:val="en-US" w:eastAsia="en-US"/>
              </w:rPr>
              <w:t>ΔΗΜΟ ΩΡΑΙΟΚΑΣΤΡΟΥ</w:t>
            </w:r>
            <w:bookmarkStart w:id="0" w:name="_GoBack"/>
            <w:bookmarkEnd w:id="0"/>
          </w:p>
        </w:tc>
      </w:tr>
      <w:tr w:rsidR="00D50A8C" w:rsidTr="00D50A8C">
        <w:trPr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8C" w:rsidRDefault="00D50A8C">
            <w:pPr>
              <w:spacing w:before="240" w:after="0" w:line="240" w:lineRule="auto"/>
              <w:ind w:left="0" w:right="-6878" w:firstLine="0"/>
              <w:rPr>
                <w:color w:val="auto"/>
                <w:sz w:val="16"/>
                <w:szCs w:val="24"/>
                <w:lang w:val="en-US" w:eastAsia="en-US"/>
              </w:rPr>
            </w:pPr>
            <w:r>
              <w:rPr>
                <w:color w:val="auto"/>
                <w:sz w:val="16"/>
                <w:szCs w:val="24"/>
                <w:lang w:val="en-US" w:eastAsia="en-US"/>
              </w:rPr>
              <w:t xml:space="preserve">Ο – Η 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Όνομ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α: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8C" w:rsidRDefault="00D50A8C">
            <w:pPr>
              <w:spacing w:before="240" w:after="0" w:line="240" w:lineRule="auto"/>
              <w:ind w:left="0" w:right="-6878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8C" w:rsidRDefault="00D50A8C">
            <w:pPr>
              <w:spacing w:before="240" w:after="0" w:line="240" w:lineRule="auto"/>
              <w:ind w:left="0" w:right="-6878" w:firstLine="0"/>
              <w:rPr>
                <w:color w:val="auto"/>
                <w:sz w:val="16"/>
                <w:szCs w:val="24"/>
                <w:lang w:val="en-US" w:eastAsia="en-US"/>
              </w:rPr>
            </w:pPr>
            <w:r>
              <w:rPr>
                <w:color w:val="auto"/>
                <w:sz w:val="16"/>
                <w:szCs w:val="24"/>
                <w:lang w:val="en-US" w:eastAsia="en-US"/>
              </w:rPr>
              <w:t>Επ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ώνυμο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:</w:t>
            </w:r>
          </w:p>
        </w:tc>
        <w:tc>
          <w:tcPr>
            <w:tcW w:w="3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8C" w:rsidRDefault="00D50A8C">
            <w:pPr>
              <w:spacing w:before="240" w:after="0" w:line="240" w:lineRule="auto"/>
              <w:ind w:left="0" w:right="-6878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</w:tr>
      <w:tr w:rsidR="00D50A8C" w:rsidTr="00D50A8C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Όνομ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α και Επ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ώνυμο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 xml:space="preserve"> Πα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τέρ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 xml:space="preserve">α: </w:t>
            </w:r>
          </w:p>
        </w:tc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</w:tr>
      <w:tr w:rsidR="00D50A8C" w:rsidTr="00D50A8C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Όνομ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α και Επ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ώνυμο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Μητέρ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ας:</w:t>
            </w:r>
          </w:p>
        </w:tc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</w:tr>
      <w:tr w:rsidR="00D50A8C" w:rsidTr="00D50A8C">
        <w:trPr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8C" w:rsidRDefault="00D50A8C">
            <w:pPr>
              <w:spacing w:before="240" w:after="0" w:line="240" w:lineRule="auto"/>
              <w:ind w:left="0" w:right="-2332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Ημερομηνί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 xml:space="preserve">α </w:t>
            </w:r>
            <w:proofErr w:type="spellStart"/>
            <w:proofErr w:type="gramStart"/>
            <w:r>
              <w:rPr>
                <w:color w:val="auto"/>
                <w:sz w:val="16"/>
                <w:szCs w:val="24"/>
                <w:lang w:val="en-US" w:eastAsia="en-US"/>
              </w:rPr>
              <w:t>γέννησης</w:t>
            </w:r>
            <w:proofErr w:type="spellEnd"/>
            <w:r>
              <w:rPr>
                <w:color w:val="auto"/>
                <w:sz w:val="16"/>
                <w:szCs w:val="24"/>
                <w:vertAlign w:val="superscript"/>
                <w:lang w:val="en-US" w:eastAsia="en-US"/>
              </w:rPr>
              <w:t>(</w:t>
            </w:r>
            <w:proofErr w:type="gramEnd"/>
            <w:r>
              <w:rPr>
                <w:color w:val="auto"/>
                <w:sz w:val="16"/>
                <w:szCs w:val="24"/>
                <w:vertAlign w:val="superscript"/>
                <w:lang w:val="en-US" w:eastAsia="en-US"/>
              </w:rPr>
              <w:t>2)</w:t>
            </w:r>
            <w:r>
              <w:rPr>
                <w:color w:val="auto"/>
                <w:sz w:val="16"/>
                <w:szCs w:val="24"/>
                <w:lang w:val="en-US" w:eastAsia="en-US"/>
              </w:rPr>
              <w:t xml:space="preserve">: </w:t>
            </w:r>
          </w:p>
        </w:tc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8C" w:rsidRDefault="00D50A8C">
            <w:pPr>
              <w:spacing w:before="240" w:after="0" w:line="240" w:lineRule="auto"/>
              <w:ind w:left="0" w:right="-2332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</w:tr>
      <w:tr w:rsidR="00D50A8C" w:rsidTr="00D50A8C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Τό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 xml:space="preserve">πος 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Γέννησης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:</w:t>
            </w:r>
          </w:p>
        </w:tc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</w:tr>
      <w:tr w:rsidR="00D50A8C" w:rsidTr="00D50A8C">
        <w:trPr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Αριθμός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Δελτίου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 xml:space="preserve"> Τα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υτότητ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ας: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Τηλ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:</w:t>
            </w:r>
          </w:p>
        </w:tc>
        <w:tc>
          <w:tcPr>
            <w:tcW w:w="3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</w:tr>
      <w:tr w:rsidR="00D50A8C" w:rsidTr="00D50A8C">
        <w:trPr>
          <w:cantSplit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Τό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πος Κα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τοικί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ας: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Οδός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: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Αριθ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r>
              <w:rPr>
                <w:color w:val="auto"/>
                <w:sz w:val="16"/>
                <w:szCs w:val="24"/>
                <w:lang w:val="en-US" w:eastAsia="en-US"/>
              </w:rPr>
              <w:t>ΤΚ: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</w:tr>
      <w:tr w:rsidR="00D50A8C" w:rsidTr="00D50A8C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Αρ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 xml:space="preserve">. </w:t>
            </w:r>
            <w:proofErr w:type="spellStart"/>
            <w:r>
              <w:rPr>
                <w:color w:val="auto"/>
                <w:sz w:val="16"/>
                <w:szCs w:val="24"/>
                <w:lang w:val="en-US" w:eastAsia="en-US"/>
              </w:rPr>
              <w:t>Τηλεομοιοτύ</w:t>
            </w:r>
            <w:proofErr w:type="spellEnd"/>
            <w:r>
              <w:rPr>
                <w:color w:val="auto"/>
                <w:sz w:val="16"/>
                <w:szCs w:val="24"/>
                <w:lang w:val="en-US" w:eastAsia="en-US"/>
              </w:rPr>
              <w:t>που (Fax):</w:t>
            </w:r>
          </w:p>
        </w:tc>
        <w:tc>
          <w:tcPr>
            <w:tcW w:w="3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val="en-US" w:eastAsia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0A8C" w:rsidRDefault="00D50A8C">
            <w:pPr>
              <w:spacing w:after="0" w:line="240" w:lineRule="auto"/>
              <w:ind w:left="0" w:firstLine="0"/>
              <w:rPr>
                <w:color w:val="auto"/>
                <w:sz w:val="16"/>
                <w:szCs w:val="24"/>
                <w:lang w:eastAsia="en-US"/>
              </w:rPr>
            </w:pPr>
            <w:r>
              <w:rPr>
                <w:color w:val="auto"/>
                <w:sz w:val="16"/>
                <w:szCs w:val="24"/>
                <w:lang w:eastAsia="en-US"/>
              </w:rPr>
              <w:t>Δ/</w:t>
            </w:r>
            <w:proofErr w:type="spellStart"/>
            <w:r>
              <w:rPr>
                <w:color w:val="auto"/>
                <w:sz w:val="16"/>
                <w:szCs w:val="24"/>
                <w:lang w:eastAsia="en-US"/>
              </w:rPr>
              <w:t>νση</w:t>
            </w:r>
            <w:proofErr w:type="spellEnd"/>
            <w:r>
              <w:rPr>
                <w:color w:val="auto"/>
                <w:sz w:val="16"/>
                <w:szCs w:val="24"/>
                <w:lang w:eastAsia="en-US"/>
              </w:rPr>
              <w:t xml:space="preserve"> Ηλεκτρ. Ταχυδρομείου</w:t>
            </w:r>
          </w:p>
          <w:p w:rsidR="00D50A8C" w:rsidRDefault="00D50A8C">
            <w:pPr>
              <w:spacing w:after="0" w:line="240" w:lineRule="auto"/>
              <w:ind w:left="0" w:firstLine="0"/>
              <w:rPr>
                <w:color w:val="auto"/>
                <w:sz w:val="16"/>
                <w:szCs w:val="24"/>
                <w:lang w:eastAsia="en-US"/>
              </w:rPr>
            </w:pPr>
            <w:r>
              <w:rPr>
                <w:color w:val="auto"/>
                <w:sz w:val="16"/>
                <w:szCs w:val="24"/>
                <w:lang w:eastAsia="en-US"/>
              </w:rPr>
              <w:t>(Ε</w:t>
            </w:r>
            <w:r>
              <w:rPr>
                <w:color w:val="auto"/>
                <w:sz w:val="16"/>
                <w:szCs w:val="24"/>
                <w:lang w:val="en-US" w:eastAsia="en-US"/>
              </w:rPr>
              <w:t>mail</w:t>
            </w:r>
            <w:r>
              <w:rPr>
                <w:color w:val="auto"/>
                <w:sz w:val="16"/>
                <w:szCs w:val="24"/>
                <w:lang w:eastAsia="en-US"/>
              </w:rPr>
              <w:t>):</w:t>
            </w: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A8C" w:rsidRDefault="00D50A8C">
            <w:pPr>
              <w:spacing w:before="240" w:after="0" w:line="240" w:lineRule="auto"/>
              <w:ind w:left="0" w:firstLine="0"/>
              <w:rPr>
                <w:color w:val="auto"/>
                <w:sz w:val="16"/>
                <w:szCs w:val="24"/>
                <w:lang w:eastAsia="en-US"/>
              </w:rPr>
            </w:pPr>
          </w:p>
        </w:tc>
      </w:tr>
    </w:tbl>
    <w:p w:rsidR="00D50A8C" w:rsidRDefault="00D50A8C" w:rsidP="00D50A8C">
      <w:pPr>
        <w:spacing w:after="0" w:line="240" w:lineRule="auto"/>
        <w:ind w:left="0" w:firstLine="0"/>
        <w:rPr>
          <w:color w:val="auto"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D50A8C" w:rsidTr="00D50A8C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D50A8C" w:rsidRDefault="00D50A8C">
            <w:pPr>
              <w:spacing w:after="0" w:line="240" w:lineRule="auto"/>
              <w:ind w:left="0" w:right="124" w:firstLine="0"/>
              <w:rPr>
                <w:color w:val="auto"/>
                <w:sz w:val="18"/>
                <w:szCs w:val="24"/>
                <w:lang w:eastAsia="en-US"/>
              </w:rPr>
            </w:pPr>
          </w:p>
          <w:p w:rsidR="00D50A8C" w:rsidRDefault="00D50A8C">
            <w:pPr>
              <w:spacing w:after="0" w:line="240" w:lineRule="auto"/>
              <w:ind w:left="0" w:right="124" w:firstLine="0"/>
              <w:rPr>
                <w:color w:val="auto"/>
                <w:sz w:val="18"/>
                <w:szCs w:val="24"/>
                <w:lang w:eastAsia="en-US"/>
              </w:rPr>
            </w:pPr>
            <w:r>
              <w:rPr>
                <w:color w:val="auto"/>
                <w:sz w:val="18"/>
                <w:szCs w:val="24"/>
                <w:lang w:eastAsia="en-US"/>
              </w:rPr>
              <w:t xml:space="preserve">Με ατομική μου ευθύνη και γνωρίζοντας τις κυρώσεις </w:t>
            </w:r>
            <w:r>
              <w:rPr>
                <w:color w:val="auto"/>
                <w:sz w:val="18"/>
                <w:szCs w:val="24"/>
                <w:vertAlign w:val="superscript"/>
                <w:lang w:eastAsia="en-US"/>
              </w:rPr>
              <w:t>(3)</w:t>
            </w:r>
            <w:r>
              <w:rPr>
                <w:color w:val="auto"/>
                <w:sz w:val="18"/>
                <w:szCs w:val="24"/>
                <w:lang w:eastAsia="en-US"/>
              </w:rPr>
              <w:t>, που προβλέπονται από τις διατάξεις της παρ. 6 του άρθρου 22 του Ν. 1599/1986, δηλώνω ότι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</w:t>
            </w:r>
          </w:p>
          <w:p w:rsidR="00D50A8C" w:rsidRDefault="00D50A8C">
            <w:pPr>
              <w:spacing w:after="0" w:line="240" w:lineRule="auto"/>
              <w:ind w:left="0" w:right="124" w:firstLine="0"/>
              <w:contextualSpacing/>
              <w:rPr>
                <w:color w:val="auto"/>
                <w:sz w:val="18"/>
                <w:szCs w:val="24"/>
                <w:lang w:eastAsia="en-US"/>
              </w:rPr>
            </w:pPr>
          </w:p>
          <w:p w:rsidR="00D50A8C" w:rsidRDefault="00D50A8C">
            <w:pPr>
              <w:spacing w:after="0" w:line="240" w:lineRule="auto"/>
              <w:ind w:right="124"/>
              <w:contextualSpacing/>
              <w:rPr>
                <w:color w:val="auto"/>
                <w:sz w:val="18"/>
                <w:szCs w:val="24"/>
                <w:lang w:eastAsia="en-US"/>
              </w:rPr>
            </w:pPr>
          </w:p>
          <w:p w:rsidR="00D50A8C" w:rsidRDefault="00D50A8C">
            <w:pPr>
              <w:spacing w:after="0" w:line="240" w:lineRule="auto"/>
              <w:ind w:left="720" w:right="124" w:firstLine="0"/>
              <w:contextualSpacing/>
              <w:rPr>
                <w:color w:val="auto"/>
                <w:sz w:val="18"/>
                <w:szCs w:val="24"/>
                <w:lang w:eastAsia="en-US"/>
              </w:rPr>
            </w:pPr>
            <w:r>
              <w:rPr>
                <w:lang w:eastAsia="en-US"/>
              </w:rPr>
              <w:t xml:space="preserve">επιτρέπω στο παιδί μου……………………………να συμμετέχει στο Πρόγραμμα τηρώντας τους όρους του προγράμματος </w:t>
            </w:r>
            <w:r>
              <w:rPr>
                <w:sz w:val="20"/>
                <w:szCs w:val="20"/>
                <w:lang w:eastAsia="en-US"/>
              </w:rPr>
              <w:t>ΠΑΙΔΙ ΚΑΙ ΘΑΛΑΣΣΑ 2025</w:t>
            </w:r>
          </w:p>
        </w:tc>
      </w:tr>
      <w:tr w:rsidR="00D50A8C" w:rsidTr="00D50A8C">
        <w:tc>
          <w:tcPr>
            <w:tcW w:w="83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50A8C" w:rsidRDefault="00D50A8C">
            <w:pPr>
              <w:spacing w:before="60" w:after="0" w:line="240" w:lineRule="auto"/>
              <w:ind w:left="0" w:right="125" w:firstLine="0"/>
              <w:rPr>
                <w:color w:val="auto"/>
                <w:sz w:val="20"/>
                <w:szCs w:val="24"/>
                <w:lang w:eastAsia="en-US"/>
              </w:rPr>
            </w:pPr>
          </w:p>
        </w:tc>
      </w:tr>
      <w:tr w:rsidR="00D50A8C" w:rsidTr="00D50A8C">
        <w:tc>
          <w:tcPr>
            <w:tcW w:w="83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50A8C" w:rsidRDefault="00D50A8C">
            <w:pPr>
              <w:spacing w:before="60" w:after="0" w:line="240" w:lineRule="auto"/>
              <w:ind w:left="0" w:right="125" w:firstLine="0"/>
              <w:rPr>
                <w:color w:val="auto"/>
                <w:sz w:val="20"/>
                <w:szCs w:val="24"/>
                <w:lang w:eastAsia="en-US"/>
              </w:rPr>
            </w:pPr>
          </w:p>
        </w:tc>
      </w:tr>
    </w:tbl>
    <w:p w:rsidR="00D50A8C" w:rsidRDefault="00D50A8C" w:rsidP="00D50A8C">
      <w:pPr>
        <w:spacing w:after="0" w:line="240" w:lineRule="auto"/>
        <w:ind w:left="0" w:firstLine="0"/>
        <w:rPr>
          <w:color w:val="auto"/>
          <w:szCs w:val="24"/>
        </w:rPr>
      </w:pPr>
    </w:p>
    <w:p w:rsidR="00D50A8C" w:rsidRDefault="00D50A8C" w:rsidP="00D50A8C">
      <w:pPr>
        <w:spacing w:after="0" w:line="240" w:lineRule="auto"/>
        <w:ind w:left="0" w:right="484" w:firstLine="0"/>
        <w:rPr>
          <w:color w:val="auto"/>
          <w:sz w:val="16"/>
          <w:szCs w:val="24"/>
        </w:rPr>
      </w:pPr>
      <w:r>
        <w:rPr>
          <w:color w:val="auto"/>
          <w:sz w:val="16"/>
          <w:szCs w:val="24"/>
        </w:rPr>
        <w:t xml:space="preserve">                                                                                                                                                                 Ημερομηνία:    /    /2025</w:t>
      </w:r>
    </w:p>
    <w:p w:rsidR="00D50A8C" w:rsidRDefault="00D50A8C" w:rsidP="00D50A8C">
      <w:pPr>
        <w:spacing w:after="0" w:line="240" w:lineRule="auto"/>
        <w:ind w:left="0" w:right="484" w:firstLine="0"/>
        <w:rPr>
          <w:color w:val="auto"/>
          <w:sz w:val="16"/>
          <w:szCs w:val="24"/>
        </w:rPr>
      </w:pPr>
    </w:p>
    <w:p w:rsidR="00D50A8C" w:rsidRDefault="00D50A8C" w:rsidP="00D50A8C">
      <w:pPr>
        <w:spacing w:after="0" w:line="240" w:lineRule="auto"/>
        <w:ind w:left="0" w:right="484" w:firstLine="0"/>
        <w:rPr>
          <w:color w:val="auto"/>
          <w:sz w:val="16"/>
          <w:szCs w:val="24"/>
        </w:rPr>
      </w:pPr>
      <w:r>
        <w:rPr>
          <w:color w:val="auto"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Ο – Η Δηλ.</w:t>
      </w:r>
    </w:p>
    <w:p w:rsidR="00D50A8C" w:rsidRDefault="00D50A8C" w:rsidP="00D50A8C">
      <w:pPr>
        <w:spacing w:after="0" w:line="240" w:lineRule="auto"/>
        <w:ind w:left="0" w:firstLine="0"/>
        <w:rPr>
          <w:color w:val="auto"/>
          <w:sz w:val="16"/>
          <w:szCs w:val="24"/>
        </w:rPr>
      </w:pPr>
    </w:p>
    <w:p w:rsidR="00D50A8C" w:rsidRDefault="00D50A8C" w:rsidP="00D50A8C">
      <w:pPr>
        <w:spacing w:after="0" w:line="240" w:lineRule="auto"/>
        <w:ind w:left="0" w:firstLine="0"/>
        <w:rPr>
          <w:color w:val="auto"/>
          <w:sz w:val="16"/>
          <w:szCs w:val="24"/>
        </w:rPr>
      </w:pPr>
    </w:p>
    <w:p w:rsidR="00D50A8C" w:rsidRDefault="00D50A8C" w:rsidP="00D50A8C">
      <w:pPr>
        <w:spacing w:after="0" w:line="240" w:lineRule="auto"/>
        <w:ind w:left="0" w:firstLine="0"/>
        <w:rPr>
          <w:color w:val="auto"/>
          <w:sz w:val="16"/>
          <w:szCs w:val="24"/>
        </w:rPr>
      </w:pPr>
    </w:p>
    <w:p w:rsidR="00D50A8C" w:rsidRDefault="00D50A8C" w:rsidP="00D50A8C">
      <w:pPr>
        <w:spacing w:after="0" w:line="240" w:lineRule="auto"/>
        <w:ind w:left="0" w:right="484" w:firstLine="0"/>
        <w:rPr>
          <w:color w:val="auto"/>
          <w:sz w:val="16"/>
          <w:szCs w:val="24"/>
        </w:rPr>
      </w:pPr>
      <w:r>
        <w:rPr>
          <w:color w:val="auto"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    (Υπογραφή)</w:t>
      </w:r>
    </w:p>
    <w:p w:rsidR="00D50A8C" w:rsidRDefault="00D50A8C" w:rsidP="00D50A8C">
      <w:pPr>
        <w:spacing w:after="0" w:line="240" w:lineRule="auto"/>
        <w:ind w:left="0" w:firstLine="0"/>
        <w:rPr>
          <w:color w:val="auto"/>
          <w:sz w:val="18"/>
          <w:szCs w:val="24"/>
        </w:rPr>
      </w:pPr>
    </w:p>
    <w:p w:rsidR="00D50A8C" w:rsidRDefault="00D50A8C" w:rsidP="00D50A8C">
      <w:pPr>
        <w:spacing w:after="0" w:line="240" w:lineRule="auto"/>
        <w:ind w:left="0" w:firstLine="0"/>
        <w:rPr>
          <w:color w:val="auto"/>
          <w:sz w:val="18"/>
          <w:szCs w:val="24"/>
        </w:rPr>
      </w:pPr>
    </w:p>
    <w:p w:rsidR="00D50A8C" w:rsidRDefault="00D50A8C" w:rsidP="00D50A8C">
      <w:pPr>
        <w:spacing w:after="0" w:line="240" w:lineRule="auto"/>
        <w:ind w:left="-180" w:firstLine="0"/>
        <w:rPr>
          <w:color w:val="auto"/>
          <w:sz w:val="18"/>
          <w:szCs w:val="24"/>
        </w:rPr>
      </w:pPr>
      <w:r>
        <w:rPr>
          <w:color w:val="auto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D50A8C" w:rsidRDefault="00D50A8C" w:rsidP="00D50A8C">
      <w:pPr>
        <w:spacing w:after="0" w:line="240" w:lineRule="auto"/>
        <w:ind w:left="-180" w:firstLine="0"/>
        <w:rPr>
          <w:color w:val="auto"/>
          <w:sz w:val="18"/>
          <w:szCs w:val="24"/>
        </w:rPr>
      </w:pPr>
      <w:r>
        <w:rPr>
          <w:color w:val="auto"/>
          <w:sz w:val="18"/>
          <w:szCs w:val="24"/>
        </w:rPr>
        <w:t xml:space="preserve">(2) Αναγράφεται ολογράφως. </w:t>
      </w:r>
    </w:p>
    <w:p w:rsidR="00D50A8C" w:rsidRDefault="00D50A8C" w:rsidP="00D50A8C">
      <w:pPr>
        <w:spacing w:after="0" w:line="240" w:lineRule="auto"/>
        <w:ind w:left="-180" w:firstLine="0"/>
        <w:rPr>
          <w:color w:val="auto"/>
          <w:sz w:val="18"/>
          <w:szCs w:val="24"/>
        </w:rPr>
      </w:pPr>
      <w:r>
        <w:rPr>
          <w:color w:val="auto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D50A8C" w:rsidRDefault="00D50A8C" w:rsidP="00D50A8C">
      <w:pPr>
        <w:spacing w:after="0" w:line="240" w:lineRule="auto"/>
        <w:ind w:left="-180" w:firstLine="0"/>
        <w:rPr>
          <w:color w:val="auto"/>
          <w:sz w:val="20"/>
          <w:szCs w:val="24"/>
        </w:rPr>
      </w:pPr>
      <w:r>
        <w:rPr>
          <w:color w:val="auto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D50A8C" w:rsidRDefault="00D50A8C" w:rsidP="00D50A8C">
      <w:pPr>
        <w:spacing w:after="0" w:line="276" w:lineRule="auto"/>
        <w:ind w:left="0" w:firstLine="0"/>
        <w:rPr>
          <w:rFonts w:eastAsiaTheme="minorHAnsi"/>
          <w:color w:val="auto"/>
          <w:sz w:val="22"/>
          <w:lang w:eastAsia="en-US"/>
        </w:rPr>
      </w:pPr>
    </w:p>
    <w:p w:rsidR="00F80E2F" w:rsidRDefault="00F80E2F"/>
    <w:sectPr w:rsidR="00F80E2F" w:rsidSect="00D50A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8C"/>
    <w:rsid w:val="00D50A8C"/>
    <w:rsid w:val="00F8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6D83"/>
  <w15:chartTrackingRefBased/>
  <w15:docId w15:val="{18C01896-6667-4A6D-AF66-118E7D9B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A8C"/>
    <w:pPr>
      <w:spacing w:after="14" w:line="247" w:lineRule="auto"/>
      <w:ind w:left="39" w:hanging="3"/>
      <w:jc w:val="both"/>
    </w:pPr>
    <w:rPr>
      <w:rFonts w:ascii="Times New Roman" w:eastAsia="Times New Roman" w:hAnsi="Times New Roman" w:cs="Times New Roman"/>
      <w:color w:val="00000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1</cp:revision>
  <dcterms:created xsi:type="dcterms:W3CDTF">2025-06-06T08:36:00Z</dcterms:created>
  <dcterms:modified xsi:type="dcterms:W3CDTF">2025-06-06T08:37:00Z</dcterms:modified>
</cp:coreProperties>
</file>